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center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附件6</w:t>
      </w:r>
    </w:p>
    <w:p>
      <w:pPr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textAlignment w:val="center"/>
        <w:rPr>
          <w:rFonts w:hint="eastAsia" w:ascii="方正小标宋简体" w:hAnsi="方正小标宋_GBK" w:eastAsia="方正小标宋简体" w:cs="方正小标宋_GBK"/>
          <w:sz w:val="44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36"/>
        </w:rPr>
        <w:t>困难职工家庭入户调查表</w:t>
      </w:r>
    </w:p>
    <w:bookmarkEnd w:id="0"/>
    <w:p>
      <w:pPr>
        <w:pStyle w:val="4"/>
        <w:spacing w:after="0" w:line="560" w:lineRule="exact"/>
        <w:ind w:right="0"/>
        <w:jc w:val="center"/>
        <w:textAlignment w:val="center"/>
        <w:rPr>
          <w:rFonts w:hint="eastAsia" w:ascii="楷体_GB2312" w:hAnsi="楷体" w:eastAsia="楷体_GB2312" w:cs="楷体"/>
          <w:color w:val="auto"/>
          <w:sz w:val="32"/>
        </w:rPr>
      </w:pPr>
      <w:r>
        <w:rPr>
          <w:rFonts w:hint="eastAsia" w:ascii="楷体_GB2312" w:hAnsi="楷体" w:eastAsia="楷体_GB2312" w:cs="楷体"/>
          <w:color w:val="auto"/>
          <w:sz w:val="32"/>
        </w:rPr>
        <w:t>（由职工所在单位工会填报）</w:t>
      </w:r>
    </w:p>
    <w:tbl>
      <w:tblPr>
        <w:tblStyle w:val="2"/>
        <w:tblW w:w="98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15"/>
        <w:gridCol w:w="1559"/>
        <w:gridCol w:w="1912"/>
        <w:gridCol w:w="38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入户时间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调查对象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身份证号码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家庭成员数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家庭住址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4" w:hRule="exac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437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申请前12个月</w:t>
            </w:r>
          </w:p>
          <w:p>
            <w:pPr>
              <w:pStyle w:val="5"/>
              <w:spacing w:line="437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家庭收入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437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申请前12个月</w:t>
            </w:r>
          </w:p>
          <w:p>
            <w:pPr>
              <w:pStyle w:val="5"/>
              <w:spacing w:line="437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家庭刚性支出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exac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403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家庭成员 </w:t>
            </w:r>
          </w:p>
          <w:p>
            <w:pPr>
              <w:pStyle w:val="5"/>
              <w:spacing w:line="403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健康状况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1" w:hRule="exac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firstLine="6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致困原因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9" w:hRule="exact"/>
          <w:jc w:val="center"/>
        </w:trPr>
        <w:tc>
          <w:tcPr>
            <w:tcW w:w="98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line="403" w:lineRule="exact"/>
              <w:ind w:firstLine="1200" w:firstLineChars="40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调查人员签字（两人以上）：</w:t>
            </w:r>
          </w:p>
          <w:p>
            <w:pPr>
              <w:pStyle w:val="5"/>
              <w:spacing w:line="403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/>
              </w:rPr>
            </w:pPr>
          </w:p>
          <w:p>
            <w:pPr>
              <w:pStyle w:val="5"/>
              <w:spacing w:line="403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spacing w:line="403" w:lineRule="exact"/>
              <w:jc w:val="righ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W w:w="9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line="403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以上入户调查填写情况属实。</w:t>
            </w:r>
          </w:p>
          <w:p>
            <w:pPr>
              <w:pStyle w:val="5"/>
              <w:spacing w:line="403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5"/>
              <w:spacing w:line="403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被调查家庭成员代表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签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名或手印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：</w:t>
            </w:r>
          </w:p>
          <w:p>
            <w:pPr>
              <w:pStyle w:val="5"/>
              <w:spacing w:line="403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5"/>
              <w:spacing w:line="403" w:lineRule="exact"/>
              <w:jc w:val="righ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4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caption|1"/>
    <w:basedOn w:val="1"/>
    <w:qFormat/>
    <w:uiPriority w:val="0"/>
    <w:pPr>
      <w:widowControl w:val="0"/>
      <w:shd w:val="clear" w:color="auto" w:fill="auto"/>
      <w:spacing w:after="100"/>
      <w:ind w:right="520"/>
      <w:jc w:val="right"/>
    </w:pPr>
    <w:rPr>
      <w:rFonts w:ascii="宋体" w:hAnsi="宋体" w:eastAsia="宋体" w:cs="宋体"/>
      <w:color w:val="242332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242332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2021-01-20T09:33:11Z</dcterms:created>
  <dc:creator>Administrator</dc:creator>
  <cp:lastModifiedBy>Administrator</cp:lastModifiedBy>
  <dcterms:modified xsi:type="dcterms:W3CDTF">2021-01-20T09:34:06Z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